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 xml:space="preserve">Городской округ Ханты-Мансийск </w:t>
      </w: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>«ЦЕНТР ДОПОЛНИТЕЛЬНОГО ОБРАЗОВАНИЯ «ПЕРСПЕКТИВА»</w:t>
      </w:r>
    </w:p>
    <w:p w:rsidR="0032477F" w:rsidRPr="00D03197" w:rsidRDefault="0032477F" w:rsidP="00324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>(МБУДО ЦДО «ПЕРСПЕКТИВА»)</w:t>
      </w: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197" w:rsidRDefault="00D03197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197" w:rsidRPr="00976EDE" w:rsidRDefault="00976EDE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задание №1</w:t>
      </w:r>
    </w:p>
    <w:p w:rsidR="0032477F" w:rsidRPr="00D03197" w:rsidRDefault="00D03197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</w:t>
      </w:r>
      <w:r w:rsidRPr="00D03197">
        <w:rPr>
          <w:rFonts w:ascii="Times New Roman" w:hAnsi="Times New Roman" w:cs="Times New Roman"/>
          <w:sz w:val="28"/>
          <w:szCs w:val="28"/>
        </w:rPr>
        <w:t>«ОНЛАЙН КАНИКУЛЫ — город Ханты-Мансийск»</w:t>
      </w: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D03197" w:rsidP="00D03197">
      <w:pPr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педагог-организатор МБУДО «ЦДО «Перспектива»</w:t>
      </w:r>
      <w:r>
        <w:rPr>
          <w:rFonts w:ascii="Times New Roman" w:hAnsi="Times New Roman" w:cs="Times New Roman"/>
          <w:sz w:val="28"/>
          <w:szCs w:val="28"/>
        </w:rPr>
        <w:br/>
        <w:t>Юфимцева Юлия Вячеславовна</w:t>
      </w: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Default="0032477F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EDE" w:rsidRPr="00D03197" w:rsidRDefault="00976EDE" w:rsidP="001A6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77F" w:rsidRPr="00D03197" w:rsidRDefault="00D03197" w:rsidP="00D03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32477F" w:rsidRPr="00976EDE" w:rsidRDefault="00D03197" w:rsidP="0097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97"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6D2C7D" w:rsidRPr="00155A4D" w:rsidRDefault="001A6EBA" w:rsidP="001A6E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A6EBA" w:rsidRPr="000E5F3B" w:rsidRDefault="001A6EBA" w:rsidP="001A6EB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A6EBA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качеств, приобщения к ценностям культуры, вхождения в систему социальных связей, удовлетворения индивидуальных интересов в личностно значимых сферах деятельности. </w:t>
      </w:r>
      <w:r w:rsidR="00731656">
        <w:rPr>
          <w:sz w:val="28"/>
          <w:szCs w:val="28"/>
        </w:rPr>
        <w:t>Однако</w:t>
      </w:r>
      <w:r w:rsidR="000E5F3B">
        <w:rPr>
          <w:sz w:val="28"/>
          <w:szCs w:val="28"/>
        </w:rPr>
        <w:t>,</w:t>
      </w:r>
      <w:r w:rsidR="00731656">
        <w:rPr>
          <w:sz w:val="28"/>
          <w:szCs w:val="28"/>
        </w:rPr>
        <w:t xml:space="preserve"> в период пандемии</w:t>
      </w:r>
      <w:r w:rsidR="000E5F3B">
        <w:rPr>
          <w:sz w:val="28"/>
          <w:szCs w:val="28"/>
        </w:rPr>
        <w:t xml:space="preserve"> </w:t>
      </w:r>
      <w:r w:rsidR="003A3F7E">
        <w:rPr>
          <w:sz w:val="28"/>
          <w:szCs w:val="28"/>
          <w:lang w:val="en-US"/>
        </w:rPr>
        <w:t>COVID</w:t>
      </w:r>
      <w:r w:rsidR="000E5F3B" w:rsidRPr="000E5F3B">
        <w:rPr>
          <w:sz w:val="28"/>
          <w:szCs w:val="28"/>
        </w:rPr>
        <w:t>-19</w:t>
      </w:r>
      <w:r w:rsidR="003A3F7E">
        <w:rPr>
          <w:sz w:val="28"/>
          <w:szCs w:val="28"/>
        </w:rPr>
        <w:t>,</w:t>
      </w:r>
      <w:r w:rsidR="000E5F3B">
        <w:rPr>
          <w:sz w:val="28"/>
          <w:szCs w:val="28"/>
        </w:rPr>
        <w:t xml:space="preserve"> в следствие которой возникла необходимость социального </w:t>
      </w:r>
      <w:proofErr w:type="spellStart"/>
      <w:r w:rsidR="000E5F3B">
        <w:rPr>
          <w:sz w:val="28"/>
          <w:szCs w:val="28"/>
        </w:rPr>
        <w:t>дистанцирования</w:t>
      </w:r>
      <w:proofErr w:type="spellEnd"/>
      <w:r w:rsidR="000E5F3B">
        <w:rPr>
          <w:sz w:val="28"/>
          <w:szCs w:val="28"/>
        </w:rPr>
        <w:t>, яркие, насыщенные и активные программы летних лагерей оказались недоступными для детей. В связи с чем возникла острая потребность в разработке новых форм реализации летних программ с использованием современных технологий дистанционного образования.</w:t>
      </w:r>
    </w:p>
    <w:p w:rsidR="001A6EBA" w:rsidRDefault="001A6EBA" w:rsidP="001A6EB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E479C">
        <w:rPr>
          <w:b/>
          <w:sz w:val="28"/>
          <w:szCs w:val="28"/>
        </w:rPr>
        <w:t>Актуальность</w:t>
      </w:r>
      <w:r w:rsidRPr="001A6EBA">
        <w:rPr>
          <w:sz w:val="28"/>
          <w:szCs w:val="28"/>
        </w:rPr>
        <w:t xml:space="preserve"> </w:t>
      </w:r>
      <w:r w:rsidR="000E5F3B">
        <w:rPr>
          <w:sz w:val="28"/>
          <w:szCs w:val="28"/>
        </w:rPr>
        <w:t xml:space="preserve">проекта </w:t>
      </w:r>
      <w:r w:rsidR="00D03197" w:rsidRPr="00D03197">
        <w:rPr>
          <w:rFonts w:eastAsiaTheme="minorHAnsi"/>
          <w:sz w:val="28"/>
          <w:szCs w:val="28"/>
          <w:lang w:eastAsia="en-US"/>
        </w:rPr>
        <w:t>«ОНЛАЙН КАНИКУЛЫ — город Ханты-Мансийск»</w:t>
      </w:r>
      <w:r w:rsidRPr="001A6EBA">
        <w:rPr>
          <w:sz w:val="28"/>
          <w:szCs w:val="28"/>
        </w:rPr>
        <w:t xml:space="preserve"> обусловлена </w:t>
      </w:r>
      <w:r>
        <w:rPr>
          <w:sz w:val="28"/>
          <w:szCs w:val="28"/>
        </w:rPr>
        <w:t>н</w:t>
      </w:r>
      <w:r w:rsidRPr="001A6EBA">
        <w:rPr>
          <w:sz w:val="28"/>
          <w:szCs w:val="28"/>
        </w:rPr>
        <w:t>еобходимо</w:t>
      </w:r>
      <w:r>
        <w:rPr>
          <w:sz w:val="28"/>
          <w:szCs w:val="28"/>
        </w:rPr>
        <w:t>стью</w:t>
      </w:r>
      <w:r w:rsidRPr="001A6EBA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Pr="001A6EBA">
        <w:rPr>
          <w:sz w:val="28"/>
          <w:szCs w:val="28"/>
        </w:rPr>
        <w:t xml:space="preserve"> </w:t>
      </w:r>
      <w:r w:rsidR="00731656">
        <w:rPr>
          <w:sz w:val="28"/>
          <w:szCs w:val="28"/>
        </w:rPr>
        <w:t xml:space="preserve">организации досуга в период летнего </w:t>
      </w:r>
      <w:r w:rsidRPr="001A6EBA">
        <w:rPr>
          <w:sz w:val="28"/>
          <w:szCs w:val="28"/>
        </w:rPr>
        <w:t>отдых</w:t>
      </w:r>
      <w:r>
        <w:rPr>
          <w:sz w:val="28"/>
          <w:szCs w:val="28"/>
        </w:rPr>
        <w:t>а</w:t>
      </w:r>
      <w:r w:rsidRPr="001A6EBA">
        <w:rPr>
          <w:sz w:val="28"/>
          <w:szCs w:val="28"/>
        </w:rPr>
        <w:t xml:space="preserve"> детей</w:t>
      </w:r>
      <w:r w:rsidR="00731656">
        <w:rPr>
          <w:sz w:val="28"/>
          <w:szCs w:val="28"/>
        </w:rPr>
        <w:t>,</w:t>
      </w:r>
      <w:r w:rsidRPr="001A6EBA">
        <w:rPr>
          <w:sz w:val="28"/>
          <w:szCs w:val="28"/>
        </w:rPr>
        <w:t xml:space="preserve"> </w:t>
      </w:r>
      <w:r w:rsidR="00731656">
        <w:rPr>
          <w:sz w:val="28"/>
          <w:szCs w:val="28"/>
        </w:rPr>
        <w:t>создания условий для доступа к</w:t>
      </w:r>
      <w:r w:rsidRPr="001A6EBA">
        <w:rPr>
          <w:sz w:val="28"/>
          <w:szCs w:val="28"/>
        </w:rPr>
        <w:t xml:space="preserve"> занимательным, </w:t>
      </w:r>
      <w:r w:rsidR="00731656">
        <w:rPr>
          <w:sz w:val="28"/>
          <w:szCs w:val="28"/>
        </w:rPr>
        <w:t xml:space="preserve">развивающим, </w:t>
      </w:r>
      <w:r w:rsidRPr="001A6EBA">
        <w:rPr>
          <w:sz w:val="28"/>
          <w:szCs w:val="28"/>
        </w:rPr>
        <w:t>насыщенным, полезным для физического и психологического здоровья</w:t>
      </w:r>
      <w:r w:rsidR="00731656">
        <w:rPr>
          <w:sz w:val="28"/>
          <w:szCs w:val="28"/>
        </w:rPr>
        <w:t xml:space="preserve"> мероприятиям</w:t>
      </w:r>
      <w:r w:rsidR="000E5F3B">
        <w:rPr>
          <w:sz w:val="28"/>
          <w:szCs w:val="28"/>
        </w:rPr>
        <w:t xml:space="preserve">. </w:t>
      </w:r>
      <w:r w:rsidRPr="001A6EBA">
        <w:rPr>
          <w:sz w:val="28"/>
          <w:szCs w:val="28"/>
        </w:rPr>
        <w:t>Пр</w:t>
      </w:r>
      <w:r w:rsidR="00731656">
        <w:rPr>
          <w:sz w:val="28"/>
          <w:szCs w:val="28"/>
        </w:rPr>
        <w:t>оект</w:t>
      </w:r>
      <w:r w:rsidRPr="001A6EBA">
        <w:rPr>
          <w:sz w:val="28"/>
          <w:szCs w:val="28"/>
        </w:rPr>
        <w:t xml:space="preserve"> </w:t>
      </w:r>
      <w:r w:rsidR="000E5F3B">
        <w:rPr>
          <w:sz w:val="28"/>
          <w:szCs w:val="28"/>
        </w:rPr>
        <w:t xml:space="preserve">является </w:t>
      </w:r>
      <w:r w:rsidRPr="001A6EBA">
        <w:rPr>
          <w:sz w:val="28"/>
          <w:szCs w:val="28"/>
        </w:rPr>
        <w:t>универсал</w:t>
      </w:r>
      <w:r w:rsidR="000E5F3B">
        <w:rPr>
          <w:sz w:val="28"/>
          <w:szCs w:val="28"/>
        </w:rPr>
        <w:t>ьным</w:t>
      </w:r>
      <w:r w:rsidRPr="001A6EBA">
        <w:rPr>
          <w:sz w:val="28"/>
          <w:szCs w:val="28"/>
        </w:rPr>
        <w:t xml:space="preserve">, так как может использоваться для работы с детьми из различных социальных групп, разного возраста, уровня развития и состояния здоровья. </w:t>
      </w:r>
      <w:r w:rsidR="000E5F3B">
        <w:rPr>
          <w:sz w:val="28"/>
          <w:szCs w:val="28"/>
        </w:rPr>
        <w:t>По</w:t>
      </w:r>
      <w:r w:rsidRPr="001A6EBA">
        <w:rPr>
          <w:sz w:val="28"/>
          <w:szCs w:val="28"/>
        </w:rPr>
        <w:t xml:space="preserve"> своей направленности </w:t>
      </w:r>
      <w:r w:rsidR="003A3F7E">
        <w:rPr>
          <w:sz w:val="28"/>
          <w:szCs w:val="28"/>
        </w:rPr>
        <w:t xml:space="preserve">цикл разработанных и проведенных мероприятий </w:t>
      </w:r>
      <w:r w:rsidRPr="001A6EBA">
        <w:rPr>
          <w:sz w:val="28"/>
          <w:szCs w:val="28"/>
        </w:rPr>
        <w:t>является комплексн</w:t>
      </w:r>
      <w:r w:rsidR="00731656">
        <w:rPr>
          <w:sz w:val="28"/>
          <w:szCs w:val="28"/>
        </w:rPr>
        <w:t>ым</w:t>
      </w:r>
      <w:r w:rsidRPr="001A6EBA">
        <w:rPr>
          <w:sz w:val="28"/>
          <w:szCs w:val="28"/>
        </w:rPr>
        <w:t xml:space="preserve">, т.е. включает в себя разноплановую деятельность, объединяет различные направления отдыха </w:t>
      </w:r>
      <w:r w:rsidR="00731656">
        <w:rPr>
          <w:sz w:val="28"/>
          <w:szCs w:val="28"/>
        </w:rPr>
        <w:t>и активности</w:t>
      </w:r>
      <w:r w:rsidRPr="001A6EBA">
        <w:rPr>
          <w:sz w:val="28"/>
          <w:szCs w:val="28"/>
        </w:rPr>
        <w:t xml:space="preserve">. </w:t>
      </w:r>
      <w:r w:rsidR="008E479C">
        <w:rPr>
          <w:sz w:val="28"/>
          <w:szCs w:val="28"/>
        </w:rPr>
        <w:t>Стоит отметить, несмотря</w:t>
      </w:r>
      <w:r w:rsidR="003A3F7E">
        <w:rPr>
          <w:sz w:val="28"/>
          <w:szCs w:val="28"/>
        </w:rPr>
        <w:t xml:space="preserve"> на то что реализация </w:t>
      </w:r>
      <w:r w:rsidR="008E479C">
        <w:rPr>
          <w:sz w:val="28"/>
          <w:szCs w:val="28"/>
        </w:rPr>
        <w:t>проекта</w:t>
      </w:r>
      <w:r w:rsidR="003A3F7E">
        <w:rPr>
          <w:sz w:val="28"/>
          <w:szCs w:val="28"/>
        </w:rPr>
        <w:t xml:space="preserve"> предусматривает проведение определенного количество времени перед экраном,</w:t>
      </w:r>
      <w:r w:rsidR="008E479C">
        <w:rPr>
          <w:sz w:val="28"/>
          <w:szCs w:val="28"/>
        </w:rPr>
        <w:t xml:space="preserve"> его главная особенность в том, что </w:t>
      </w:r>
      <w:r w:rsidR="003A3F7E">
        <w:rPr>
          <w:sz w:val="28"/>
          <w:szCs w:val="28"/>
        </w:rPr>
        <w:t>большинство мероприятий подразумевает оф</w:t>
      </w:r>
      <w:r w:rsidRPr="001A6EBA">
        <w:rPr>
          <w:sz w:val="28"/>
          <w:szCs w:val="28"/>
        </w:rPr>
        <w:t xml:space="preserve">лайн активность – разминку, танец, изготовление поделки своими руками и другие увлекательные и познавательные дела.  </w:t>
      </w:r>
      <w:r w:rsidR="00E619CE">
        <w:rPr>
          <w:sz w:val="28"/>
          <w:szCs w:val="28"/>
        </w:rPr>
        <w:t xml:space="preserve">Также, в процессе реализации проекта, стало очевидно, что данная форма организации детского досуга в летний период может использоваться не только при режиме ограничений на массовые мероприятия и скопление людей, но и на протяжении работы образовательных учреждений </w:t>
      </w:r>
      <w:r w:rsidR="00E619CE">
        <w:rPr>
          <w:sz w:val="28"/>
          <w:szCs w:val="28"/>
        </w:rPr>
        <w:lastRenderedPageBreak/>
        <w:t xml:space="preserve">в штатном режиме. Используя ресурсы программы проекта </w:t>
      </w:r>
      <w:r w:rsidR="00F877C7" w:rsidRPr="00D03197">
        <w:rPr>
          <w:rFonts w:eastAsiaTheme="minorHAnsi"/>
          <w:sz w:val="28"/>
          <w:szCs w:val="28"/>
          <w:lang w:eastAsia="en-US"/>
        </w:rPr>
        <w:t>«ОНЛАЙН КАНИКУЛЫ — город Ханты-Мансийск»</w:t>
      </w:r>
      <w:r w:rsidR="00E619CE">
        <w:rPr>
          <w:sz w:val="28"/>
          <w:szCs w:val="28"/>
        </w:rPr>
        <w:t>, можно дополнять программы воспитательной работы образовательных учреждений в периоды сезонных карантинов, актированных дней.</w:t>
      </w:r>
    </w:p>
    <w:p w:rsidR="00155A4D" w:rsidRDefault="00155A4D" w:rsidP="00155A4D">
      <w:pPr>
        <w:pStyle w:val="a3"/>
        <w:ind w:firstLine="360"/>
        <w:jc w:val="both"/>
      </w:pPr>
    </w:p>
    <w:p w:rsidR="00F66122" w:rsidRDefault="00155A4D" w:rsidP="00D9229B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155A4D">
        <w:rPr>
          <w:b/>
          <w:sz w:val="28"/>
          <w:szCs w:val="28"/>
        </w:rPr>
        <w:t>Цель:</w:t>
      </w:r>
      <w:r w:rsidRPr="00D9229B">
        <w:rPr>
          <w:sz w:val="28"/>
          <w:szCs w:val="28"/>
        </w:rPr>
        <w:t xml:space="preserve"> </w:t>
      </w:r>
      <w:r w:rsidR="00F66122" w:rsidRPr="00155A4D">
        <w:rPr>
          <w:sz w:val="28"/>
          <w:szCs w:val="28"/>
        </w:rPr>
        <w:t xml:space="preserve">Создание условий </w:t>
      </w:r>
      <w:r w:rsidR="00D9229B" w:rsidRPr="00D9229B">
        <w:rPr>
          <w:sz w:val="28"/>
          <w:szCs w:val="28"/>
        </w:rPr>
        <w:t>для обеспечени</w:t>
      </w:r>
      <w:r w:rsidR="008E479C">
        <w:rPr>
          <w:sz w:val="28"/>
          <w:szCs w:val="28"/>
        </w:rPr>
        <w:t>я активного, интеллектуального,</w:t>
      </w:r>
      <w:r w:rsidR="00477C23">
        <w:rPr>
          <w:sz w:val="28"/>
          <w:szCs w:val="28"/>
        </w:rPr>
        <w:t xml:space="preserve"> эмоционально-</w:t>
      </w:r>
      <w:r w:rsidR="00D9229B" w:rsidRPr="00D9229B">
        <w:rPr>
          <w:sz w:val="28"/>
          <w:szCs w:val="28"/>
        </w:rPr>
        <w:t>насыщенного досуга и всестороннего развития личности детей</w:t>
      </w:r>
      <w:r w:rsidR="00D9229B">
        <w:rPr>
          <w:sz w:val="28"/>
          <w:szCs w:val="28"/>
        </w:rPr>
        <w:t xml:space="preserve"> </w:t>
      </w:r>
      <w:r w:rsidR="00F66122" w:rsidRPr="00155A4D">
        <w:rPr>
          <w:sz w:val="28"/>
          <w:szCs w:val="28"/>
        </w:rPr>
        <w:t>и взрослых, приобщени</w:t>
      </w:r>
      <w:r w:rsidR="00D9229B">
        <w:rPr>
          <w:sz w:val="28"/>
          <w:szCs w:val="28"/>
        </w:rPr>
        <w:t>я</w:t>
      </w:r>
      <w:r w:rsidR="00F66122" w:rsidRPr="00155A4D">
        <w:rPr>
          <w:sz w:val="28"/>
          <w:szCs w:val="28"/>
        </w:rPr>
        <w:t xml:space="preserve"> к историческому наследию о</w:t>
      </w:r>
      <w:r w:rsidR="00F66122">
        <w:rPr>
          <w:sz w:val="28"/>
          <w:szCs w:val="28"/>
        </w:rPr>
        <w:t xml:space="preserve">течества, округа, города </w:t>
      </w:r>
      <w:r w:rsidR="00D9229B">
        <w:rPr>
          <w:sz w:val="28"/>
          <w:szCs w:val="28"/>
        </w:rPr>
        <w:t xml:space="preserve">с использованием технологий дистанционного обучения </w:t>
      </w:r>
      <w:r w:rsidRPr="00155A4D">
        <w:rPr>
          <w:sz w:val="28"/>
          <w:szCs w:val="28"/>
        </w:rPr>
        <w:t>в условиях</w:t>
      </w:r>
      <w:r w:rsidR="00477C23">
        <w:rPr>
          <w:sz w:val="28"/>
          <w:szCs w:val="28"/>
        </w:rPr>
        <w:t xml:space="preserve"> вынужденной</w:t>
      </w:r>
      <w:r w:rsidRPr="00155A4D">
        <w:rPr>
          <w:sz w:val="28"/>
          <w:szCs w:val="28"/>
        </w:rPr>
        <w:t xml:space="preserve"> самоизоляции. </w:t>
      </w:r>
    </w:p>
    <w:p w:rsidR="00155A4D" w:rsidRPr="00155A4D" w:rsidRDefault="00155A4D" w:rsidP="00155A4D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155A4D">
        <w:rPr>
          <w:b/>
          <w:sz w:val="28"/>
          <w:szCs w:val="28"/>
        </w:rPr>
        <w:t>Задачи:</w:t>
      </w:r>
    </w:p>
    <w:p w:rsidR="00155A4D" w:rsidRPr="00155A4D" w:rsidRDefault="00C664DB" w:rsidP="00155A4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общедоступный и бесплатный онлайн ресурс с накопленной базой разнонаправленного </w:t>
      </w:r>
      <w:proofErr w:type="spellStart"/>
      <w:r>
        <w:rPr>
          <w:sz w:val="28"/>
          <w:szCs w:val="28"/>
        </w:rPr>
        <w:t>видеоконтента</w:t>
      </w:r>
      <w:proofErr w:type="spellEnd"/>
      <w:r>
        <w:rPr>
          <w:sz w:val="28"/>
          <w:szCs w:val="28"/>
        </w:rPr>
        <w:t xml:space="preserve"> для семей с детьми, педагогов и других специалистов системы образования</w:t>
      </w:r>
      <w:r w:rsidR="00155A4D" w:rsidRPr="00155A4D">
        <w:rPr>
          <w:sz w:val="28"/>
          <w:szCs w:val="28"/>
        </w:rPr>
        <w:t>.</w:t>
      </w:r>
    </w:p>
    <w:p w:rsidR="00155A4D" w:rsidRDefault="00C664DB" w:rsidP="00155A4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к разработке контента как можно большее количество специалистов</w:t>
      </w:r>
      <w:r w:rsidR="00D123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для более </w:t>
      </w:r>
      <w:r w:rsidR="00D123D4">
        <w:rPr>
          <w:sz w:val="28"/>
          <w:szCs w:val="28"/>
        </w:rPr>
        <w:t>качественного подхода к формированию контента и, следовательно, большего охвата интересов целевой аудитории.</w:t>
      </w:r>
    </w:p>
    <w:p w:rsidR="00F66122" w:rsidRDefault="00D123D4" w:rsidP="00F661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Популяризировать созданный ресурс через рекламу и распространение информации с использованием официальных сайтов, групп в социальных сетях образовательных учреждений, родительских чатов в мессенджерах.</w:t>
      </w:r>
    </w:p>
    <w:p w:rsidR="00F66122" w:rsidRDefault="00F66122" w:rsidP="00D9229B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F66122">
        <w:rPr>
          <w:b/>
          <w:sz w:val="28"/>
          <w:szCs w:val="28"/>
        </w:rPr>
        <w:t>Ожидаемые результаты:</w:t>
      </w:r>
    </w:p>
    <w:p w:rsidR="00D9229B" w:rsidRDefault="00D9229B" w:rsidP="00D922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229B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дополнительного рабочего инструмента в виде онлайн сервиса для работников сферы образования при </w:t>
      </w:r>
      <w:r w:rsidR="0062009D">
        <w:rPr>
          <w:sz w:val="28"/>
          <w:szCs w:val="28"/>
        </w:rPr>
        <w:t>планировании образовательной и воспитательной деятельностей, в условиях вынужденного дистанционного обучения по причинам сезонных карантинов и актированных дней.</w:t>
      </w:r>
    </w:p>
    <w:p w:rsidR="0062009D" w:rsidRDefault="0062009D" w:rsidP="00D922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Легкий доступ родителей и детей к проверенным и безопасным видеороликам различной тематики, учитывающим возрастные особенности зрителя.</w:t>
      </w:r>
    </w:p>
    <w:p w:rsidR="0062009D" w:rsidRDefault="00335C28" w:rsidP="00D922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ресурса специалистами сферы образования, как площадку для публикации собственного оригинального </w:t>
      </w:r>
      <w:proofErr w:type="spellStart"/>
      <w:r>
        <w:rPr>
          <w:sz w:val="28"/>
          <w:szCs w:val="28"/>
        </w:rPr>
        <w:t>видеопродукта</w:t>
      </w:r>
      <w:proofErr w:type="spellEnd"/>
      <w:r>
        <w:rPr>
          <w:sz w:val="28"/>
          <w:szCs w:val="28"/>
        </w:rPr>
        <w:t>, основанного на личных разработках, что в дальнейшем может быть зачтено в портфолио работника при аттестации.</w:t>
      </w:r>
    </w:p>
    <w:p w:rsidR="00335C28" w:rsidRDefault="00335C28" w:rsidP="00D9229B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данный онлайн ресурс также может быть использован для публикаций видеороликов, созданных обучающимися в рамках различного рода проектной деятельности самостоятельно и под руководством педагогов. В виду возросшей популярности </w:t>
      </w:r>
      <w:proofErr w:type="spellStart"/>
      <w:r>
        <w:rPr>
          <w:sz w:val="28"/>
          <w:szCs w:val="28"/>
        </w:rPr>
        <w:t>видеоблогинга</w:t>
      </w:r>
      <w:proofErr w:type="spellEnd"/>
      <w:r>
        <w:rPr>
          <w:sz w:val="28"/>
          <w:szCs w:val="28"/>
        </w:rPr>
        <w:t xml:space="preserve"> среди молодежи, данный формат может стать дополнительным стимулом в обучении.</w:t>
      </w:r>
    </w:p>
    <w:p w:rsidR="00A94E4A" w:rsidRDefault="00A94E4A" w:rsidP="00A94E4A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A94E4A" w:rsidRPr="00A94E4A" w:rsidRDefault="00A94E4A" w:rsidP="00A94E4A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A94E4A">
        <w:rPr>
          <w:b/>
          <w:sz w:val="28"/>
          <w:szCs w:val="28"/>
        </w:rPr>
        <w:t>Целевая аудитория:</w:t>
      </w:r>
    </w:p>
    <w:p w:rsidR="00A94E4A" w:rsidRDefault="00A94E4A" w:rsidP="00A94E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 от 3 до 18 лет всех социальных слоев;</w:t>
      </w:r>
    </w:p>
    <w:p w:rsidR="00A94E4A" w:rsidRDefault="00A94E4A" w:rsidP="00A94E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специалисты дошкольных и средних общеобразовательных учреждений;</w:t>
      </w:r>
    </w:p>
    <w:p w:rsidR="00A94E4A" w:rsidRDefault="00A94E4A" w:rsidP="00A94E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A94E4A" w:rsidRDefault="00A94E4A" w:rsidP="00A94E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социально-педагогических служб;</w:t>
      </w:r>
    </w:p>
    <w:p w:rsidR="00A94E4A" w:rsidRDefault="00A94E4A" w:rsidP="00A94E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взрослое население.</w:t>
      </w:r>
    </w:p>
    <w:p w:rsidR="00A94E4A" w:rsidRPr="00A94E4A" w:rsidRDefault="00A94E4A" w:rsidP="00A94E4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4E4A" w:rsidRDefault="00A94E4A" w:rsidP="00A94E4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E4A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465" w:rsidRPr="00CF3465" w:rsidRDefault="00CF3465" w:rsidP="00CF3465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CF3465">
        <w:rPr>
          <w:sz w:val="28"/>
          <w:szCs w:val="28"/>
        </w:rPr>
        <w:t xml:space="preserve">Созданный на платформе популярного и бесплатного </w:t>
      </w:r>
      <w:proofErr w:type="spellStart"/>
      <w:r w:rsidRPr="00CF3465">
        <w:rPr>
          <w:sz w:val="28"/>
          <w:szCs w:val="28"/>
        </w:rPr>
        <w:t>видеоресурса</w:t>
      </w:r>
      <w:proofErr w:type="spellEnd"/>
      <w:r w:rsidRPr="00CF3465">
        <w:rPr>
          <w:sz w:val="28"/>
          <w:szCs w:val="28"/>
        </w:rPr>
        <w:t xml:space="preserve"> </w:t>
      </w:r>
      <w:proofErr w:type="spellStart"/>
      <w:r w:rsidRPr="00CF3465">
        <w:rPr>
          <w:sz w:val="28"/>
          <w:szCs w:val="28"/>
        </w:rPr>
        <w:t>youtube</w:t>
      </w:r>
      <w:proofErr w:type="spellEnd"/>
      <w:r w:rsidRPr="00CF3465">
        <w:rPr>
          <w:sz w:val="28"/>
          <w:szCs w:val="28"/>
        </w:rPr>
        <w:t xml:space="preserve"> аккаунт включает более </w:t>
      </w:r>
      <w:r w:rsidR="00F877C7">
        <w:rPr>
          <w:sz w:val="28"/>
          <w:szCs w:val="28"/>
        </w:rPr>
        <w:t>600</w:t>
      </w:r>
      <w:r w:rsidRPr="00CF3465">
        <w:rPr>
          <w:sz w:val="28"/>
          <w:szCs w:val="28"/>
        </w:rPr>
        <w:t xml:space="preserve"> видеороликов по таким тематическим направлениям как: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bCs/>
          <w:sz w:val="28"/>
          <w:szCs w:val="28"/>
        </w:rPr>
        <w:t>художественно-эстетическое</w:t>
      </w:r>
      <w:r w:rsidRPr="0098688B">
        <w:rPr>
          <w:sz w:val="28"/>
          <w:szCs w:val="28"/>
        </w:rPr>
        <w:t xml:space="preserve">;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bCs/>
          <w:sz w:val="28"/>
          <w:szCs w:val="28"/>
        </w:rPr>
        <w:t>спортивно-оздоровительное</w:t>
      </w:r>
      <w:r w:rsidRPr="0098688B">
        <w:rPr>
          <w:sz w:val="28"/>
          <w:szCs w:val="28"/>
        </w:rPr>
        <w:t xml:space="preserve">;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bCs/>
          <w:sz w:val="28"/>
          <w:szCs w:val="28"/>
        </w:rPr>
        <w:lastRenderedPageBreak/>
        <w:t>гражданско-патриотическое</w:t>
      </w:r>
      <w:r w:rsidRPr="0098688B">
        <w:rPr>
          <w:sz w:val="28"/>
          <w:szCs w:val="28"/>
        </w:rPr>
        <w:t xml:space="preserve">; 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sz w:val="28"/>
          <w:szCs w:val="28"/>
        </w:rPr>
        <w:t>образовательное;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sz w:val="28"/>
          <w:szCs w:val="28"/>
        </w:rPr>
        <w:t>социально-педагогическое;</w:t>
      </w:r>
    </w:p>
    <w:p w:rsidR="00CF3465" w:rsidRPr="0098688B" w:rsidRDefault="00CF3465" w:rsidP="0098688B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8688B">
        <w:rPr>
          <w:sz w:val="28"/>
          <w:szCs w:val="28"/>
        </w:rPr>
        <w:t>психолого-педагогическое.</w:t>
      </w:r>
    </w:p>
    <w:p w:rsidR="009E2CFD" w:rsidRPr="009E2CFD" w:rsidRDefault="009E2CFD" w:rsidP="009E2CFD">
      <w:pPr>
        <w:pStyle w:val="a3"/>
        <w:spacing w:line="360" w:lineRule="auto"/>
        <w:jc w:val="both"/>
        <w:rPr>
          <w:sz w:val="28"/>
          <w:szCs w:val="28"/>
        </w:rPr>
      </w:pPr>
      <w:r w:rsidRPr="009E2CFD">
        <w:rPr>
          <w:sz w:val="28"/>
          <w:szCs w:val="28"/>
        </w:rPr>
        <w:t>Основные формы мероприятий, использованных при создании контента</w:t>
      </w:r>
      <w:r w:rsidR="0098688B">
        <w:rPr>
          <w:sz w:val="28"/>
          <w:szCs w:val="28"/>
        </w:rPr>
        <w:t xml:space="preserve"> для реализации проекта </w:t>
      </w:r>
      <w:r w:rsidR="00F877C7" w:rsidRPr="00D03197">
        <w:rPr>
          <w:rFonts w:eastAsiaTheme="minorHAnsi"/>
          <w:sz w:val="28"/>
          <w:szCs w:val="28"/>
          <w:lang w:eastAsia="en-US"/>
        </w:rPr>
        <w:t>«ОНЛАЙН КАНИКУЛЫ — город Ханты-Мансийск»</w:t>
      </w:r>
      <w:r w:rsidRPr="009E2CFD">
        <w:rPr>
          <w:sz w:val="28"/>
          <w:szCs w:val="28"/>
        </w:rPr>
        <w:t>: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E2CFD">
        <w:rPr>
          <w:bCs/>
          <w:i/>
          <w:iCs/>
          <w:sz w:val="28"/>
          <w:szCs w:val="28"/>
        </w:rPr>
        <w:t>мастер-классы</w:t>
      </w:r>
      <w:r w:rsidRPr="009E2CFD">
        <w:rPr>
          <w:sz w:val="28"/>
          <w:szCs w:val="28"/>
        </w:rPr>
        <w:t>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E2CFD">
        <w:rPr>
          <w:bCs/>
          <w:i/>
          <w:iCs/>
          <w:sz w:val="28"/>
          <w:szCs w:val="28"/>
          <w:lang w:val="en-US"/>
        </w:rPr>
        <w:t>спортивные зарядки, тренировки;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  <w:lang w:val="en-US"/>
        </w:rPr>
      </w:pPr>
      <w:proofErr w:type="spellStart"/>
      <w:r w:rsidRPr="009E2CFD">
        <w:rPr>
          <w:bCs/>
          <w:i/>
          <w:iCs/>
          <w:sz w:val="28"/>
          <w:szCs w:val="28"/>
          <w:lang w:val="en-US"/>
        </w:rPr>
        <w:t>видеоэкскурсии</w:t>
      </w:r>
      <w:proofErr w:type="spellEnd"/>
      <w:r w:rsidRPr="009E2CFD">
        <w:rPr>
          <w:bCs/>
          <w:i/>
          <w:iCs/>
          <w:sz w:val="28"/>
          <w:szCs w:val="28"/>
          <w:lang w:val="en-US"/>
        </w:rPr>
        <w:t>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  <w:lang w:val="en-US"/>
        </w:rPr>
      </w:pPr>
      <w:proofErr w:type="spellStart"/>
      <w:r w:rsidRPr="009E2CFD">
        <w:rPr>
          <w:bCs/>
          <w:i/>
          <w:iCs/>
          <w:sz w:val="28"/>
          <w:szCs w:val="28"/>
          <w:lang w:val="en-US"/>
        </w:rPr>
        <w:t>видеоконсультации</w:t>
      </w:r>
      <w:proofErr w:type="spellEnd"/>
      <w:r w:rsidRPr="009E2CFD">
        <w:rPr>
          <w:bCs/>
          <w:i/>
          <w:iCs/>
          <w:sz w:val="28"/>
          <w:szCs w:val="28"/>
          <w:lang w:val="en-US"/>
        </w:rPr>
        <w:t>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  <w:lang w:val="en-US"/>
        </w:rPr>
      </w:pPr>
      <w:r w:rsidRPr="009E2CFD">
        <w:rPr>
          <w:bCs/>
          <w:i/>
          <w:iCs/>
          <w:sz w:val="28"/>
          <w:szCs w:val="28"/>
          <w:lang w:val="en-US"/>
        </w:rPr>
        <w:t>домашние эксперименты;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  <w:lang w:val="en-US"/>
        </w:rPr>
      </w:pPr>
      <w:r w:rsidRPr="009E2CFD">
        <w:rPr>
          <w:bCs/>
          <w:i/>
          <w:iCs/>
          <w:sz w:val="28"/>
          <w:szCs w:val="28"/>
          <w:lang w:val="en-US"/>
        </w:rPr>
        <w:t>литературные чтения;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  <w:lang w:val="en-US"/>
        </w:rPr>
      </w:pPr>
      <w:proofErr w:type="spellStart"/>
      <w:r w:rsidRPr="009E2CFD">
        <w:rPr>
          <w:bCs/>
          <w:i/>
          <w:iCs/>
          <w:sz w:val="28"/>
          <w:szCs w:val="28"/>
          <w:lang w:val="en-US"/>
        </w:rPr>
        <w:t>видеообзоры</w:t>
      </w:r>
      <w:proofErr w:type="spellEnd"/>
      <w:r w:rsidRPr="009E2CFD">
        <w:rPr>
          <w:bCs/>
          <w:i/>
          <w:iCs/>
          <w:sz w:val="28"/>
          <w:szCs w:val="28"/>
          <w:lang w:val="en-US"/>
        </w:rPr>
        <w:t>;</w:t>
      </w:r>
    </w:p>
    <w:p w:rsidR="009E2CFD" w:rsidRPr="009E2CFD" w:rsidRDefault="009E2CFD" w:rsidP="009E2CFD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 w:val="28"/>
          <w:szCs w:val="28"/>
          <w:lang w:val="en-US"/>
        </w:rPr>
      </w:pPr>
      <w:r w:rsidRPr="009E2CFD">
        <w:rPr>
          <w:bCs/>
          <w:i/>
          <w:iCs/>
          <w:sz w:val="28"/>
          <w:szCs w:val="28"/>
          <w:lang w:val="en-US"/>
        </w:rPr>
        <w:t>развлекательные шоу;</w:t>
      </w:r>
    </w:p>
    <w:p w:rsidR="0098688B" w:rsidRPr="00F877C7" w:rsidRDefault="009E2CFD" w:rsidP="00F877C7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i/>
          <w:iCs/>
          <w:sz w:val="28"/>
          <w:szCs w:val="28"/>
          <w:lang w:val="en-US"/>
        </w:rPr>
      </w:pPr>
      <w:proofErr w:type="spellStart"/>
      <w:proofErr w:type="gramStart"/>
      <w:r w:rsidRPr="009E2CFD">
        <w:rPr>
          <w:bCs/>
          <w:i/>
          <w:iCs/>
          <w:sz w:val="28"/>
          <w:szCs w:val="28"/>
          <w:lang w:val="en-US"/>
        </w:rPr>
        <w:t>полезные</w:t>
      </w:r>
      <w:proofErr w:type="spellEnd"/>
      <w:proofErr w:type="gramEnd"/>
      <w:r w:rsidRPr="009E2CFD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E2CFD">
        <w:rPr>
          <w:bCs/>
          <w:i/>
          <w:iCs/>
          <w:sz w:val="28"/>
          <w:szCs w:val="28"/>
          <w:lang w:val="en-US"/>
        </w:rPr>
        <w:t>советы</w:t>
      </w:r>
      <w:proofErr w:type="spellEnd"/>
      <w:r w:rsidRPr="009E2CFD">
        <w:rPr>
          <w:bCs/>
          <w:i/>
          <w:iCs/>
          <w:sz w:val="28"/>
          <w:szCs w:val="28"/>
          <w:lang w:val="en-US"/>
        </w:rPr>
        <w:t>.</w:t>
      </w:r>
    </w:p>
    <w:p w:rsidR="0098688B" w:rsidRPr="0098688B" w:rsidRDefault="0098688B" w:rsidP="0098688B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98688B">
        <w:rPr>
          <w:b/>
          <w:sz w:val="28"/>
          <w:szCs w:val="28"/>
        </w:rPr>
        <w:t>Механизм реализации про</w:t>
      </w:r>
      <w:r>
        <w:rPr>
          <w:b/>
          <w:sz w:val="28"/>
          <w:szCs w:val="28"/>
        </w:rPr>
        <w:t>екта.</w:t>
      </w:r>
    </w:p>
    <w:p w:rsidR="001A641D" w:rsidRDefault="0098688B" w:rsidP="001A641D">
      <w:pPr>
        <w:pStyle w:val="a3"/>
        <w:spacing w:line="360" w:lineRule="auto"/>
        <w:rPr>
          <w:sz w:val="28"/>
          <w:szCs w:val="28"/>
        </w:rPr>
      </w:pPr>
      <w:r w:rsidRPr="001A641D">
        <w:rPr>
          <w:sz w:val="28"/>
          <w:szCs w:val="28"/>
        </w:rPr>
        <w:t>По продолжительности проект</w:t>
      </w:r>
      <w:r w:rsidR="00ED385F" w:rsidRPr="001A641D">
        <w:rPr>
          <w:sz w:val="28"/>
          <w:szCs w:val="28"/>
        </w:rPr>
        <w:t xml:space="preserve"> </w:t>
      </w:r>
      <w:r w:rsidRPr="001A641D">
        <w:rPr>
          <w:sz w:val="28"/>
          <w:szCs w:val="28"/>
        </w:rPr>
        <w:t>является долгосрочным</w:t>
      </w:r>
      <w:r w:rsidR="00035645" w:rsidRPr="001A641D">
        <w:rPr>
          <w:sz w:val="28"/>
          <w:szCs w:val="28"/>
        </w:rPr>
        <w:t xml:space="preserve"> и включ</w:t>
      </w:r>
      <w:r w:rsidR="001A641D">
        <w:rPr>
          <w:sz w:val="28"/>
          <w:szCs w:val="28"/>
        </w:rPr>
        <w:t>ает</w:t>
      </w:r>
      <w:r w:rsidR="00035645" w:rsidRPr="001A641D">
        <w:rPr>
          <w:sz w:val="28"/>
          <w:szCs w:val="28"/>
        </w:rPr>
        <w:t xml:space="preserve"> в себя следующие этапы:</w:t>
      </w:r>
    </w:p>
    <w:p w:rsidR="0098688B" w:rsidRPr="001A641D" w:rsidRDefault="009D56DD" w:rsidP="001A641D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I этап – подготовительно-</w:t>
      </w:r>
      <w:r w:rsidRPr="009D56DD">
        <w:rPr>
          <w:b/>
          <w:i/>
          <w:sz w:val="28"/>
          <w:szCs w:val="28"/>
        </w:rPr>
        <w:t>организационный</w:t>
      </w:r>
      <w:r w:rsidR="0098688B" w:rsidRPr="001A641D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1.05.</w:t>
      </w:r>
      <w:r w:rsidR="0098688B" w:rsidRPr="001A641D">
        <w:rPr>
          <w:b/>
          <w:i/>
          <w:sz w:val="28"/>
          <w:szCs w:val="28"/>
        </w:rPr>
        <w:t>20</w:t>
      </w:r>
      <w:r w:rsidR="00035645" w:rsidRPr="001A641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– 10.05.2020</w:t>
      </w:r>
      <w:r w:rsidR="0098688B" w:rsidRPr="001A641D">
        <w:rPr>
          <w:b/>
          <w:i/>
          <w:sz w:val="28"/>
          <w:szCs w:val="28"/>
        </w:rPr>
        <w:t>)</w:t>
      </w:r>
    </w:p>
    <w:p w:rsidR="0098688B" w:rsidRDefault="001A641D" w:rsidP="001A641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аккаунта на видео ресурсе youtube.com в сети интернет</w:t>
      </w:r>
      <w:r w:rsidR="007D5EA1">
        <w:rPr>
          <w:sz w:val="28"/>
          <w:szCs w:val="28"/>
        </w:rPr>
        <w:t xml:space="preserve">, </w:t>
      </w:r>
      <w:r>
        <w:rPr>
          <w:sz w:val="28"/>
          <w:szCs w:val="28"/>
        </w:rPr>
        <w:t>дизайн</w:t>
      </w:r>
      <w:r w:rsidR="007D5EA1">
        <w:rPr>
          <w:sz w:val="28"/>
          <w:szCs w:val="28"/>
        </w:rPr>
        <w:t xml:space="preserve"> </w:t>
      </w:r>
      <w:proofErr w:type="spellStart"/>
      <w:r w:rsidR="007D5EA1">
        <w:rPr>
          <w:sz w:val="28"/>
          <w:szCs w:val="28"/>
        </w:rPr>
        <w:t>youtube</w:t>
      </w:r>
      <w:proofErr w:type="spellEnd"/>
      <w:r w:rsidR="007D5EA1">
        <w:rPr>
          <w:sz w:val="28"/>
          <w:szCs w:val="28"/>
        </w:rPr>
        <w:t xml:space="preserve"> канала</w:t>
      </w:r>
      <w:r w:rsidR="0098688B" w:rsidRPr="001A641D">
        <w:rPr>
          <w:sz w:val="28"/>
          <w:szCs w:val="28"/>
        </w:rPr>
        <w:t>;</w:t>
      </w:r>
    </w:p>
    <w:p w:rsidR="009D56DD" w:rsidRPr="001A641D" w:rsidRDefault="009D56DD" w:rsidP="001A641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Привлечение специалистов из учреждений осуществляющих образовательную деятельность: педагогов, тренеров, актеров, библиотекарей, психологов, логопедов, а также специалистов различных отделов МЧС. </w:t>
      </w:r>
    </w:p>
    <w:p w:rsidR="009D56DD" w:rsidRPr="00A2202C" w:rsidRDefault="001A641D" w:rsidP="009D56D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мероприятий, написание сценариев, подготовка реквизита, расходных материалов, заставок для видеороликов</w:t>
      </w:r>
      <w:r w:rsidR="0098688B" w:rsidRPr="001A641D">
        <w:rPr>
          <w:sz w:val="28"/>
          <w:szCs w:val="28"/>
        </w:rPr>
        <w:t>;</w:t>
      </w:r>
    </w:p>
    <w:p w:rsidR="009D56DD" w:rsidRPr="009D56DD" w:rsidRDefault="009D56DD" w:rsidP="009D56DD">
      <w:pPr>
        <w:pStyle w:val="a3"/>
        <w:spacing w:line="360" w:lineRule="auto"/>
        <w:rPr>
          <w:sz w:val="28"/>
          <w:szCs w:val="28"/>
        </w:rPr>
      </w:pPr>
      <w:r w:rsidRPr="009D56DD">
        <w:rPr>
          <w:b/>
          <w:i/>
          <w:sz w:val="28"/>
          <w:szCs w:val="28"/>
        </w:rPr>
        <w:t xml:space="preserve">II этап </w:t>
      </w:r>
      <w:r>
        <w:rPr>
          <w:b/>
          <w:i/>
          <w:sz w:val="28"/>
          <w:szCs w:val="28"/>
        </w:rPr>
        <w:t xml:space="preserve">– </w:t>
      </w:r>
      <w:r w:rsidRPr="009D56DD">
        <w:rPr>
          <w:b/>
          <w:i/>
          <w:sz w:val="28"/>
          <w:szCs w:val="28"/>
        </w:rPr>
        <w:t>содержательно-деятельностный</w:t>
      </w:r>
      <w:r w:rsidRPr="001A641D">
        <w:rPr>
          <w:i/>
          <w:sz w:val="28"/>
          <w:szCs w:val="28"/>
        </w:rPr>
        <w:t xml:space="preserve"> </w:t>
      </w:r>
      <w:r w:rsidRPr="009D56D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11.05.</w:t>
      </w:r>
      <w:r w:rsidRPr="001A641D">
        <w:rPr>
          <w:b/>
          <w:i/>
          <w:sz w:val="28"/>
          <w:szCs w:val="28"/>
        </w:rPr>
        <w:t>2020</w:t>
      </w:r>
      <w:r>
        <w:rPr>
          <w:b/>
          <w:i/>
          <w:sz w:val="28"/>
          <w:szCs w:val="28"/>
        </w:rPr>
        <w:t xml:space="preserve"> – 31.05.2020</w:t>
      </w:r>
      <w:r w:rsidRPr="009D56DD">
        <w:rPr>
          <w:b/>
          <w:i/>
          <w:sz w:val="28"/>
          <w:szCs w:val="28"/>
        </w:rPr>
        <w:t>)</w:t>
      </w:r>
    </w:p>
    <w:p w:rsidR="0098688B" w:rsidRPr="001A641D" w:rsidRDefault="001A641D" w:rsidP="001A641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Съемка и монтаж видеороликов, разработка макетов стилистических заставок</w:t>
      </w:r>
      <w:r w:rsidR="0098688B" w:rsidRPr="001A641D">
        <w:rPr>
          <w:sz w:val="28"/>
          <w:szCs w:val="28"/>
        </w:rPr>
        <w:t>;</w:t>
      </w:r>
    </w:p>
    <w:p w:rsidR="0098688B" w:rsidRDefault="001A641D" w:rsidP="001A641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расписания публикаций видеороликов и верстка афиш</w:t>
      </w:r>
      <w:r w:rsidR="0098688B" w:rsidRPr="001A641D">
        <w:rPr>
          <w:sz w:val="28"/>
          <w:szCs w:val="28"/>
        </w:rPr>
        <w:t>;</w:t>
      </w:r>
    </w:p>
    <w:p w:rsidR="007D5EA1" w:rsidRPr="001A641D" w:rsidRDefault="007D5EA1" w:rsidP="001A641D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D5EA1">
        <w:rPr>
          <w:sz w:val="28"/>
          <w:szCs w:val="28"/>
        </w:rPr>
        <w:t>Загрузка видеороликов на канал</w:t>
      </w:r>
      <w:r>
        <w:rPr>
          <w:sz w:val="28"/>
          <w:szCs w:val="28"/>
        </w:rPr>
        <w:t xml:space="preserve">, систематизация </w:t>
      </w:r>
      <w:proofErr w:type="spellStart"/>
      <w:r>
        <w:rPr>
          <w:sz w:val="28"/>
          <w:szCs w:val="28"/>
        </w:rPr>
        <w:t>плейлистов</w:t>
      </w:r>
      <w:proofErr w:type="spellEnd"/>
      <w:r>
        <w:rPr>
          <w:sz w:val="28"/>
          <w:szCs w:val="28"/>
        </w:rPr>
        <w:t>;</w:t>
      </w:r>
    </w:p>
    <w:p w:rsidR="007D5EA1" w:rsidRDefault="001A641D" w:rsidP="007D5EA1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Предварительное планирование публикации видеороликов согласно разработанному расписанию</w:t>
      </w:r>
      <w:r w:rsidR="007D5EA1">
        <w:rPr>
          <w:sz w:val="28"/>
          <w:szCs w:val="28"/>
        </w:rPr>
        <w:t>;</w:t>
      </w:r>
    </w:p>
    <w:p w:rsidR="007D5EA1" w:rsidRPr="00A2202C" w:rsidRDefault="007D5EA1" w:rsidP="007D5EA1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D5EA1">
        <w:rPr>
          <w:sz w:val="28"/>
          <w:szCs w:val="28"/>
        </w:rPr>
        <w:t>Реклама канала и распространение информации о нем через официальные сайты, группы в социальных сетях образовательных учреждений, родительские чаты в мессенджерах.</w:t>
      </w:r>
    </w:p>
    <w:p w:rsidR="0098688B" w:rsidRPr="007D5EA1" w:rsidRDefault="0098688B" w:rsidP="007D5EA1">
      <w:pPr>
        <w:pStyle w:val="a3"/>
        <w:spacing w:line="360" w:lineRule="auto"/>
        <w:rPr>
          <w:b/>
          <w:i/>
          <w:sz w:val="28"/>
          <w:szCs w:val="28"/>
        </w:rPr>
      </w:pPr>
      <w:r w:rsidRPr="007D5EA1">
        <w:rPr>
          <w:b/>
          <w:i/>
          <w:sz w:val="28"/>
          <w:szCs w:val="28"/>
        </w:rPr>
        <w:t>IV этап - контрольно-аналитический (</w:t>
      </w:r>
      <w:r w:rsidR="00F877C7">
        <w:rPr>
          <w:b/>
          <w:i/>
          <w:sz w:val="28"/>
          <w:szCs w:val="28"/>
        </w:rPr>
        <w:t xml:space="preserve">от </w:t>
      </w:r>
      <w:r w:rsidR="007D5EA1">
        <w:rPr>
          <w:b/>
          <w:i/>
          <w:sz w:val="28"/>
          <w:szCs w:val="28"/>
        </w:rPr>
        <w:t>1</w:t>
      </w:r>
      <w:r w:rsidRPr="007D5EA1">
        <w:rPr>
          <w:b/>
          <w:i/>
          <w:sz w:val="28"/>
          <w:szCs w:val="28"/>
        </w:rPr>
        <w:t>.06.20</w:t>
      </w:r>
      <w:r w:rsidR="007D5EA1">
        <w:rPr>
          <w:b/>
          <w:i/>
          <w:sz w:val="28"/>
          <w:szCs w:val="28"/>
        </w:rPr>
        <w:t>20</w:t>
      </w:r>
      <w:r w:rsidRPr="007D5EA1">
        <w:rPr>
          <w:b/>
          <w:i/>
          <w:sz w:val="28"/>
          <w:szCs w:val="28"/>
        </w:rPr>
        <w:t xml:space="preserve">) </w:t>
      </w:r>
    </w:p>
    <w:p w:rsidR="007D5EA1" w:rsidRDefault="007D5EA1" w:rsidP="007D5EA1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расписания публикаций видеороликов и верстка афиш на следующие месяцы</w:t>
      </w:r>
      <w:r w:rsidRPr="001A641D">
        <w:rPr>
          <w:sz w:val="28"/>
          <w:szCs w:val="28"/>
        </w:rPr>
        <w:t>;</w:t>
      </w:r>
    </w:p>
    <w:p w:rsidR="007D5EA1" w:rsidRDefault="007D5EA1" w:rsidP="007D5EA1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Дальнейшая загрузка</w:t>
      </w:r>
      <w:r w:rsidRPr="007D5EA1">
        <w:rPr>
          <w:sz w:val="28"/>
          <w:szCs w:val="28"/>
        </w:rPr>
        <w:t xml:space="preserve"> видеороликов на канал</w:t>
      </w:r>
      <w:r>
        <w:rPr>
          <w:sz w:val="28"/>
          <w:szCs w:val="28"/>
        </w:rPr>
        <w:t xml:space="preserve">, систематизация </w:t>
      </w:r>
      <w:proofErr w:type="spellStart"/>
      <w:r>
        <w:rPr>
          <w:sz w:val="28"/>
          <w:szCs w:val="28"/>
        </w:rPr>
        <w:t>плейлистов</w:t>
      </w:r>
      <w:proofErr w:type="spellEnd"/>
      <w:r>
        <w:rPr>
          <w:sz w:val="28"/>
          <w:szCs w:val="28"/>
        </w:rPr>
        <w:t>;</w:t>
      </w:r>
    </w:p>
    <w:p w:rsidR="007D5EA1" w:rsidRDefault="005077D3" w:rsidP="007D5EA1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Освещение работы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канала «Онлайн лето 2020» на информационных ресурсах города;</w:t>
      </w:r>
    </w:p>
    <w:p w:rsidR="009E2CFD" w:rsidRPr="00F877C7" w:rsidRDefault="005077D3" w:rsidP="00F877C7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работы канала, учет статистики просмотров видеороликов.</w:t>
      </w:r>
    </w:p>
    <w:p w:rsidR="00A2202C" w:rsidRDefault="0054722D" w:rsidP="00F877C7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54722D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033"/>
        <w:gridCol w:w="4678"/>
      </w:tblGrid>
      <w:tr w:rsidR="0054722D" w:rsidTr="00A2202C">
        <w:trPr>
          <w:trHeight w:val="343"/>
        </w:trPr>
        <w:tc>
          <w:tcPr>
            <w:tcW w:w="498" w:type="dxa"/>
          </w:tcPr>
          <w:p w:rsidR="0054722D" w:rsidRDefault="0054722D" w:rsidP="005472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</w:tcPr>
          <w:p w:rsidR="0054722D" w:rsidRDefault="0054722D" w:rsidP="005472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678" w:type="dxa"/>
          </w:tcPr>
          <w:p w:rsidR="0054722D" w:rsidRDefault="0054722D" w:rsidP="005472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</w:t>
            </w:r>
          </w:p>
        </w:tc>
      </w:tr>
      <w:tr w:rsidR="0054722D" w:rsidTr="00A2202C">
        <w:tc>
          <w:tcPr>
            <w:tcW w:w="498" w:type="dxa"/>
          </w:tcPr>
          <w:p w:rsidR="0054722D" w:rsidRPr="0054722D" w:rsidRDefault="0054722D" w:rsidP="0054722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54722D">
              <w:rPr>
                <w:sz w:val="28"/>
                <w:szCs w:val="28"/>
              </w:rPr>
              <w:t>1.</w:t>
            </w:r>
          </w:p>
        </w:tc>
        <w:tc>
          <w:tcPr>
            <w:tcW w:w="4033" w:type="dxa"/>
          </w:tcPr>
          <w:p w:rsidR="0054722D" w:rsidRPr="0054722D" w:rsidRDefault="0054722D" w:rsidP="00A220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быстрый компьютер</w:t>
            </w:r>
            <w:r w:rsidR="00A2202C">
              <w:rPr>
                <w:sz w:val="28"/>
                <w:szCs w:val="28"/>
              </w:rPr>
              <w:t xml:space="preserve"> с соответствующим программным обеспечением и</w:t>
            </w:r>
            <w:r>
              <w:rPr>
                <w:sz w:val="28"/>
                <w:szCs w:val="28"/>
              </w:rPr>
              <w:t xml:space="preserve"> доступом к высокоскоростному интернету.</w:t>
            </w:r>
          </w:p>
        </w:tc>
        <w:tc>
          <w:tcPr>
            <w:tcW w:w="4678" w:type="dxa"/>
          </w:tcPr>
          <w:p w:rsidR="0054722D" w:rsidRPr="00A2202C" w:rsidRDefault="0054722D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видеороликов, верстка мультимедийных макетов, </w:t>
            </w:r>
            <w:r w:rsidR="00A2202C" w:rsidRPr="00A2202C">
              <w:rPr>
                <w:sz w:val="28"/>
                <w:szCs w:val="28"/>
              </w:rPr>
              <w:t>администрирование</w:t>
            </w:r>
            <w:r w:rsidR="00A2202C">
              <w:rPr>
                <w:sz w:val="28"/>
                <w:szCs w:val="28"/>
              </w:rPr>
              <w:t xml:space="preserve"> </w:t>
            </w:r>
            <w:proofErr w:type="spellStart"/>
            <w:r w:rsidR="00A2202C">
              <w:rPr>
                <w:sz w:val="28"/>
                <w:szCs w:val="28"/>
              </w:rPr>
              <w:t>youtu</w:t>
            </w:r>
            <w:proofErr w:type="spellEnd"/>
            <w:r w:rsidR="00A2202C">
              <w:rPr>
                <w:sz w:val="28"/>
                <w:szCs w:val="28"/>
                <w:lang w:val="en-US"/>
              </w:rPr>
              <w:t>be</w:t>
            </w:r>
            <w:r w:rsidR="00A2202C">
              <w:rPr>
                <w:sz w:val="28"/>
                <w:szCs w:val="28"/>
              </w:rPr>
              <w:t xml:space="preserve"> канала, загрузка, систематизация и публикация </w:t>
            </w:r>
            <w:proofErr w:type="spellStart"/>
            <w:r w:rsidR="00A2202C">
              <w:rPr>
                <w:sz w:val="28"/>
                <w:szCs w:val="28"/>
              </w:rPr>
              <w:t>видеоконтента</w:t>
            </w:r>
            <w:proofErr w:type="spellEnd"/>
            <w:r w:rsidR="00A2202C">
              <w:rPr>
                <w:sz w:val="28"/>
                <w:szCs w:val="28"/>
              </w:rPr>
              <w:t>.</w:t>
            </w:r>
          </w:p>
        </w:tc>
      </w:tr>
      <w:tr w:rsidR="0054722D" w:rsidTr="00A2202C">
        <w:tc>
          <w:tcPr>
            <w:tcW w:w="498" w:type="dxa"/>
          </w:tcPr>
          <w:p w:rsidR="0054722D" w:rsidRPr="0054722D" w:rsidRDefault="00A2202C" w:rsidP="0054722D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33" w:type="dxa"/>
          </w:tcPr>
          <w:p w:rsidR="0054722D" w:rsidRPr="0054722D" w:rsidRDefault="00A2202C" w:rsidP="00A220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Видеокамера, либо зеркальный фотоаппарат с функцией записи видео, штатив, петличка с микрофоном.</w:t>
            </w:r>
          </w:p>
        </w:tc>
        <w:tc>
          <w:tcPr>
            <w:tcW w:w="4678" w:type="dxa"/>
          </w:tcPr>
          <w:p w:rsidR="0054722D" w:rsidRPr="0054722D" w:rsidRDefault="00A2202C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видеороликов с качественным изображением и звуком.</w:t>
            </w:r>
          </w:p>
        </w:tc>
      </w:tr>
      <w:tr w:rsidR="0054722D" w:rsidRPr="00A2202C" w:rsidTr="00A2202C">
        <w:tc>
          <w:tcPr>
            <w:tcW w:w="498" w:type="dxa"/>
          </w:tcPr>
          <w:p w:rsidR="0054722D" w:rsidRPr="0054722D" w:rsidRDefault="00A2202C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33" w:type="dxa"/>
          </w:tcPr>
          <w:p w:rsidR="0054722D" w:rsidRPr="0054722D" w:rsidRDefault="00A2202C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подсветка.</w:t>
            </w:r>
          </w:p>
        </w:tc>
        <w:tc>
          <w:tcPr>
            <w:tcW w:w="4678" w:type="dxa"/>
          </w:tcPr>
          <w:p w:rsidR="0054722D" w:rsidRPr="0054722D" w:rsidRDefault="00A2202C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Используется для дополнительного улучшения качества картинки видеоролика, либо в местах отсутствия хорошего естественного или искусственного освещения.</w:t>
            </w:r>
          </w:p>
        </w:tc>
      </w:tr>
      <w:tr w:rsidR="00881A4D" w:rsidRPr="00A2202C" w:rsidTr="0001734A">
        <w:tc>
          <w:tcPr>
            <w:tcW w:w="498" w:type="dxa"/>
          </w:tcPr>
          <w:p w:rsidR="00881A4D" w:rsidRPr="0054722D" w:rsidRDefault="00881A4D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11" w:type="dxa"/>
            <w:gridSpan w:val="2"/>
          </w:tcPr>
          <w:p w:rsidR="00881A4D" w:rsidRPr="0054722D" w:rsidRDefault="00881A4D" w:rsidP="00A220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оборудование зависит от тематики и направления видеоролика и подбирается индивидуально.</w:t>
            </w:r>
          </w:p>
        </w:tc>
      </w:tr>
    </w:tbl>
    <w:p w:rsidR="0054722D" w:rsidRPr="00A2202C" w:rsidRDefault="0054722D" w:rsidP="00A2202C">
      <w:pPr>
        <w:pStyle w:val="a3"/>
        <w:jc w:val="both"/>
        <w:rPr>
          <w:sz w:val="28"/>
          <w:szCs w:val="28"/>
        </w:rPr>
      </w:pPr>
    </w:p>
    <w:p w:rsidR="003A3F7E" w:rsidRPr="003A3F7E" w:rsidRDefault="003A3F7E" w:rsidP="00A2202C">
      <w:pPr>
        <w:pStyle w:val="a3"/>
        <w:jc w:val="both"/>
        <w:rPr>
          <w:sz w:val="28"/>
          <w:szCs w:val="28"/>
        </w:rPr>
      </w:pPr>
    </w:p>
    <w:p w:rsidR="001A6EBA" w:rsidRPr="001A6EBA" w:rsidRDefault="001A6EBA" w:rsidP="00A2202C">
      <w:pPr>
        <w:pStyle w:val="a3"/>
        <w:jc w:val="both"/>
        <w:rPr>
          <w:sz w:val="28"/>
          <w:szCs w:val="28"/>
        </w:rPr>
      </w:pPr>
    </w:p>
    <w:sectPr w:rsidR="001A6EBA" w:rsidRPr="001A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1C"/>
    <w:multiLevelType w:val="hybridMultilevel"/>
    <w:tmpl w:val="9306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F72"/>
    <w:multiLevelType w:val="hybridMultilevel"/>
    <w:tmpl w:val="E54E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796F"/>
    <w:multiLevelType w:val="hybridMultilevel"/>
    <w:tmpl w:val="62BC29F6"/>
    <w:lvl w:ilvl="0" w:tplc="083AD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26BDF"/>
    <w:multiLevelType w:val="hybridMultilevel"/>
    <w:tmpl w:val="287EB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72458"/>
    <w:multiLevelType w:val="hybridMultilevel"/>
    <w:tmpl w:val="50B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62BD"/>
    <w:multiLevelType w:val="hybridMultilevel"/>
    <w:tmpl w:val="513E1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700"/>
    <w:multiLevelType w:val="hybridMultilevel"/>
    <w:tmpl w:val="D6309198"/>
    <w:lvl w:ilvl="0" w:tplc="F7EEF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6184"/>
    <w:multiLevelType w:val="hybridMultilevel"/>
    <w:tmpl w:val="842C3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76BC9"/>
    <w:multiLevelType w:val="hybridMultilevel"/>
    <w:tmpl w:val="9DB83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AE9"/>
    <w:multiLevelType w:val="hybridMultilevel"/>
    <w:tmpl w:val="1F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C29AE"/>
    <w:multiLevelType w:val="hybridMultilevel"/>
    <w:tmpl w:val="6DDC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8388C"/>
    <w:multiLevelType w:val="hybridMultilevel"/>
    <w:tmpl w:val="431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2F82"/>
    <w:multiLevelType w:val="hybridMultilevel"/>
    <w:tmpl w:val="872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6062A"/>
    <w:multiLevelType w:val="hybridMultilevel"/>
    <w:tmpl w:val="47760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0A"/>
    <w:rsid w:val="00006D42"/>
    <w:rsid w:val="00035645"/>
    <w:rsid w:val="000E5F3B"/>
    <w:rsid w:val="00155A4D"/>
    <w:rsid w:val="001A641D"/>
    <w:rsid w:val="001A6EBA"/>
    <w:rsid w:val="0032477F"/>
    <w:rsid w:val="00335C28"/>
    <w:rsid w:val="003A3F7E"/>
    <w:rsid w:val="00477C23"/>
    <w:rsid w:val="005077D3"/>
    <w:rsid w:val="0054722D"/>
    <w:rsid w:val="00570C0A"/>
    <w:rsid w:val="00594D56"/>
    <w:rsid w:val="0062009D"/>
    <w:rsid w:val="006D2C7D"/>
    <w:rsid w:val="00731656"/>
    <w:rsid w:val="007A2AAD"/>
    <w:rsid w:val="007D5EA1"/>
    <w:rsid w:val="00881A4D"/>
    <w:rsid w:val="008B78CD"/>
    <w:rsid w:val="008E479C"/>
    <w:rsid w:val="00976EDE"/>
    <w:rsid w:val="0098688B"/>
    <w:rsid w:val="009D56DD"/>
    <w:rsid w:val="009E2CFD"/>
    <w:rsid w:val="00A2202C"/>
    <w:rsid w:val="00A94E4A"/>
    <w:rsid w:val="00BF2AFA"/>
    <w:rsid w:val="00C664DB"/>
    <w:rsid w:val="00CF3465"/>
    <w:rsid w:val="00D03197"/>
    <w:rsid w:val="00D123D4"/>
    <w:rsid w:val="00D9229B"/>
    <w:rsid w:val="00E619CE"/>
    <w:rsid w:val="00ED385F"/>
    <w:rsid w:val="00F66122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1DE9"/>
  <w15:chartTrackingRefBased/>
  <w15:docId w15:val="{E2DC7F39-A9AD-4B13-9565-19D54005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E4A"/>
    <w:pPr>
      <w:ind w:left="720"/>
      <w:contextualSpacing/>
    </w:pPr>
  </w:style>
  <w:style w:type="table" w:styleId="a5">
    <w:name w:val="Table Grid"/>
    <w:basedOn w:val="a1"/>
    <w:uiPriority w:val="39"/>
    <w:rsid w:val="0054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Свободен</dc:creator>
  <cp:keywords/>
  <dc:description/>
  <cp:lastModifiedBy>Юфимцева</cp:lastModifiedBy>
  <cp:revision>11</cp:revision>
  <dcterms:created xsi:type="dcterms:W3CDTF">2020-08-20T04:58:00Z</dcterms:created>
  <dcterms:modified xsi:type="dcterms:W3CDTF">2021-11-19T06:52:00Z</dcterms:modified>
</cp:coreProperties>
</file>