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77970">
        <w:rPr>
          <w:rFonts w:ascii="Times New Roman" w:hAnsi="Times New Roman"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>директора муниципального бюджетного образовательного учреждения дополнительного образования детей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 xml:space="preserve"> «Центр развития творчества детей и юношества», а также о доходах, </w:t>
      </w:r>
    </w:p>
    <w:p w:rsidR="0085672C" w:rsidRPr="00977970" w:rsidRDefault="0085672C" w:rsidP="0085672C">
      <w:pPr>
        <w:rPr>
          <w:rFonts w:ascii="Times New Roman" w:hAnsi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 его супруги (супруга), несовершеннолетних детей</w:t>
      </w:r>
    </w:p>
    <w:p w:rsidR="0085672C" w:rsidRPr="00977970" w:rsidRDefault="0085672C" w:rsidP="0085672C">
      <w:pPr>
        <w:pStyle w:val="ConsPlusNonformat"/>
        <w:ind w:right="-28"/>
        <w:jc w:val="center"/>
        <w:rPr>
          <w:rFonts w:ascii="Times New Roman" w:hAnsi="Times New Roman" w:cs="Times New Roman"/>
          <w:sz w:val="24"/>
          <w:szCs w:val="24"/>
        </w:rPr>
      </w:pPr>
      <w:r w:rsidRPr="00977970">
        <w:rPr>
          <w:rFonts w:ascii="Times New Roman" w:hAnsi="Times New Roman"/>
          <w:sz w:val="24"/>
          <w:szCs w:val="24"/>
        </w:rPr>
        <w:t>за период с 1 января 20</w:t>
      </w:r>
      <w:r w:rsidR="00E66A5E">
        <w:rPr>
          <w:rFonts w:ascii="Times New Roman" w:hAnsi="Times New Roman"/>
          <w:sz w:val="24"/>
          <w:szCs w:val="24"/>
        </w:rPr>
        <w:t>20</w:t>
      </w:r>
      <w:r w:rsidRPr="00977970">
        <w:rPr>
          <w:rFonts w:ascii="Times New Roman" w:hAnsi="Times New Roman"/>
          <w:sz w:val="24"/>
          <w:szCs w:val="24"/>
        </w:rPr>
        <w:t xml:space="preserve"> года по 31 декабря 20</w:t>
      </w:r>
      <w:r w:rsidR="00E66A5E">
        <w:rPr>
          <w:rFonts w:ascii="Times New Roman" w:hAnsi="Times New Roman"/>
          <w:sz w:val="24"/>
          <w:szCs w:val="24"/>
        </w:rPr>
        <w:t>20</w:t>
      </w:r>
      <w:r w:rsidRPr="00977970">
        <w:rPr>
          <w:rFonts w:ascii="Times New Roman" w:hAnsi="Times New Roman"/>
          <w:sz w:val="24"/>
          <w:szCs w:val="24"/>
        </w:rPr>
        <w:t xml:space="preserve"> года</w:t>
      </w:r>
      <w:r w:rsidRPr="00977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72C" w:rsidRPr="00977970" w:rsidRDefault="0085672C" w:rsidP="0085672C">
      <w:pPr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276"/>
        <w:gridCol w:w="1417"/>
        <w:gridCol w:w="1701"/>
        <w:gridCol w:w="993"/>
        <w:gridCol w:w="1417"/>
        <w:gridCol w:w="1276"/>
        <w:gridCol w:w="992"/>
        <w:gridCol w:w="1418"/>
        <w:gridCol w:w="992"/>
        <w:gridCol w:w="992"/>
      </w:tblGrid>
      <w:tr w:rsidR="0085672C" w:rsidRPr="00977970" w:rsidTr="004E29CE">
        <w:tc>
          <w:tcPr>
            <w:tcW w:w="3261" w:type="dxa"/>
            <w:vMerge w:val="restart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ФИО руководителя муниципального учреждения, полное наименование муниципального учреждения </w:t>
            </w:r>
          </w:p>
        </w:tc>
        <w:tc>
          <w:tcPr>
            <w:tcW w:w="1276" w:type="dxa"/>
            <w:vMerge w:val="restart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77970"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 w:rsidRPr="00977970">
              <w:rPr>
                <w:rFonts w:ascii="Times New Roman" w:hAnsi="Times New Roman"/>
                <w:sz w:val="20"/>
                <w:szCs w:val="20"/>
              </w:rPr>
              <w:t>-ванный</w:t>
            </w:r>
            <w:proofErr w:type="gramEnd"/>
            <w:r w:rsidRPr="00977970">
              <w:rPr>
                <w:rFonts w:ascii="Times New Roman" w:hAnsi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528" w:type="dxa"/>
            <w:gridSpan w:val="4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72C" w:rsidRPr="00977970" w:rsidTr="004E29CE">
        <w:tc>
          <w:tcPr>
            <w:tcW w:w="3261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ind w:left="-20" w:right="-108"/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276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8" w:type="dxa"/>
            <w:vAlign w:val="center"/>
          </w:tcPr>
          <w:p w:rsidR="0085672C" w:rsidRPr="00977970" w:rsidRDefault="0085672C" w:rsidP="004E29CE">
            <w:pPr>
              <w:ind w:left="-176" w:right="-108"/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85672C" w:rsidRPr="00977970" w:rsidTr="004E29CE">
        <w:trPr>
          <w:trHeight w:val="286"/>
        </w:trPr>
        <w:tc>
          <w:tcPr>
            <w:tcW w:w="3261" w:type="dxa"/>
            <w:vMerge w:val="restart"/>
            <w:vAlign w:val="center"/>
          </w:tcPr>
          <w:p w:rsidR="0085672C" w:rsidRPr="00CD32CE" w:rsidRDefault="0085672C" w:rsidP="004E29CE">
            <w:pPr>
              <w:pStyle w:val="a8"/>
              <w:jc w:val="center"/>
              <w:rPr>
                <w:sz w:val="20"/>
                <w:szCs w:val="20"/>
              </w:rPr>
            </w:pPr>
            <w:r w:rsidRPr="00CD32CE">
              <w:rPr>
                <w:sz w:val="20"/>
                <w:szCs w:val="20"/>
              </w:rPr>
              <w:t>Шишкина Ирина Николаевна, директор муниципального бюджетного учреждения дополнительного образования</w:t>
            </w:r>
          </w:p>
          <w:p w:rsidR="0085672C" w:rsidRPr="00E66A5E" w:rsidRDefault="0085672C" w:rsidP="00CD32CE">
            <w:pPr>
              <w:pStyle w:val="a8"/>
              <w:jc w:val="center"/>
              <w:rPr>
                <w:sz w:val="20"/>
                <w:szCs w:val="20"/>
                <w:highlight w:val="yellow"/>
              </w:rPr>
            </w:pPr>
            <w:r w:rsidRPr="00CD32CE">
              <w:rPr>
                <w:sz w:val="20"/>
                <w:szCs w:val="20"/>
              </w:rPr>
              <w:t xml:space="preserve">«Центр </w:t>
            </w:r>
            <w:r w:rsidR="00CD32CE" w:rsidRPr="00CD32CE">
              <w:rPr>
                <w:sz w:val="20"/>
                <w:szCs w:val="20"/>
              </w:rPr>
              <w:t>дополнительного образования «Перспектива</w:t>
            </w:r>
            <w:r w:rsidRPr="00CD32CE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85672C" w:rsidRPr="00CD32CE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CD32CE">
              <w:rPr>
                <w:rFonts w:ascii="Times New Roman" w:hAnsi="Times New Roman"/>
                <w:sz w:val="20"/>
                <w:szCs w:val="20"/>
              </w:rPr>
              <w:t>3 764 469,18</w:t>
            </w:r>
          </w:p>
        </w:tc>
        <w:tc>
          <w:tcPr>
            <w:tcW w:w="1417" w:type="dxa"/>
            <w:vAlign w:val="center"/>
          </w:tcPr>
          <w:p w:rsidR="0085672C" w:rsidRPr="00CD32C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CD32CE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701" w:type="dxa"/>
            <w:vAlign w:val="center"/>
          </w:tcPr>
          <w:p w:rsidR="0085672C" w:rsidRPr="00CD32C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CD32C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85672C" w:rsidRPr="00CD32C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CD32C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vAlign w:val="center"/>
          </w:tcPr>
          <w:p w:rsidR="0085672C" w:rsidRPr="00CD32C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CD32C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vAlign w:val="center"/>
          </w:tcPr>
          <w:p w:rsidR="0085672C" w:rsidRPr="00CD32C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CD32C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85672C" w:rsidRPr="00CD32C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CD32CE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1418" w:type="dxa"/>
            <w:vMerge w:val="restart"/>
            <w:vAlign w:val="center"/>
          </w:tcPr>
          <w:p w:rsidR="0085672C" w:rsidRPr="00CD32CE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CD32C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5672C" w:rsidRPr="00CD32CE" w:rsidRDefault="0085672C" w:rsidP="00CD32CE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D32CE">
              <w:rPr>
                <w:rFonts w:ascii="Times New Roman" w:hAnsi="Times New Roman"/>
                <w:sz w:val="20"/>
                <w:szCs w:val="20"/>
              </w:rPr>
              <w:t>легково</w:t>
            </w:r>
            <w:r w:rsidR="00CD32CE" w:rsidRPr="00CD32CE">
              <w:rPr>
                <w:rFonts w:ascii="Times New Roman" w:hAnsi="Times New Roman"/>
                <w:sz w:val="20"/>
                <w:szCs w:val="20"/>
              </w:rPr>
              <w:t>й</w:t>
            </w:r>
            <w:r w:rsidRPr="00CD32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5672C" w:rsidRPr="00CD32CE" w:rsidRDefault="0085672C" w:rsidP="004E29CE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CD32CE">
              <w:rPr>
                <w:rFonts w:ascii="Times New Roman" w:hAnsi="Times New Roman"/>
                <w:sz w:val="20"/>
                <w:szCs w:val="20"/>
              </w:rPr>
              <w:t>Шевроле</w:t>
            </w:r>
          </w:p>
          <w:p w:rsidR="0085672C" w:rsidRPr="00CD32CE" w:rsidRDefault="0085672C" w:rsidP="004E29CE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72C" w:rsidRPr="00977970" w:rsidTr="004E29CE">
        <w:trPr>
          <w:trHeight w:val="286"/>
        </w:trPr>
        <w:tc>
          <w:tcPr>
            <w:tcW w:w="3261" w:type="dxa"/>
            <w:vMerge/>
            <w:vAlign w:val="center"/>
          </w:tcPr>
          <w:p w:rsidR="0085672C" w:rsidRPr="00977970" w:rsidRDefault="0085672C" w:rsidP="004E29CE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земельный участок садовый </w:t>
            </w:r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3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775,0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72C" w:rsidRPr="00977970" w:rsidRDefault="0085672C" w:rsidP="004E29CE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72C" w:rsidRPr="00977970" w:rsidRDefault="0085672C" w:rsidP="004E29CE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72C" w:rsidRPr="00977970" w:rsidTr="004E29CE">
        <w:trPr>
          <w:trHeight w:val="286"/>
        </w:trPr>
        <w:tc>
          <w:tcPr>
            <w:tcW w:w="3261" w:type="dxa"/>
            <w:vMerge/>
            <w:vAlign w:val="center"/>
          </w:tcPr>
          <w:p w:rsidR="0085672C" w:rsidRPr="00977970" w:rsidRDefault="0085672C" w:rsidP="004E29CE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417" w:type="dxa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5672C" w:rsidRPr="00977970" w:rsidRDefault="0085672C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D32CE" w:rsidRPr="00977970" w:rsidTr="004E29CE">
        <w:trPr>
          <w:trHeight w:val="286"/>
        </w:trPr>
        <w:tc>
          <w:tcPr>
            <w:tcW w:w="3261" w:type="dxa"/>
            <w:vMerge/>
            <w:vAlign w:val="center"/>
          </w:tcPr>
          <w:p w:rsidR="00CD32CE" w:rsidRPr="00977970" w:rsidRDefault="00CD32CE" w:rsidP="004E29CE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D32CE" w:rsidRPr="00977970" w:rsidRDefault="00CD32CE" w:rsidP="004E2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32CE" w:rsidRPr="00977970" w:rsidRDefault="00CD32CE" w:rsidP="0091082A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CD32CE" w:rsidRPr="00977970" w:rsidRDefault="00CD32CE" w:rsidP="0091082A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CD32CE" w:rsidRPr="00977970" w:rsidRDefault="00CD32CE" w:rsidP="009108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1417" w:type="dxa"/>
            <w:vAlign w:val="center"/>
          </w:tcPr>
          <w:p w:rsidR="00CD32CE" w:rsidRPr="00977970" w:rsidRDefault="00CD32CE" w:rsidP="0091082A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vAlign w:val="center"/>
          </w:tcPr>
          <w:p w:rsidR="00CD32CE" w:rsidRPr="00977970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D32CE" w:rsidRPr="00977970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D32CE" w:rsidRPr="00977970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32CE" w:rsidRPr="00977970" w:rsidRDefault="00CD32CE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32CE" w:rsidRPr="00977970" w:rsidRDefault="00CD32CE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D32CE" w:rsidRPr="00977970" w:rsidTr="004E29CE">
        <w:trPr>
          <w:trHeight w:val="286"/>
        </w:trPr>
        <w:tc>
          <w:tcPr>
            <w:tcW w:w="3261" w:type="dxa"/>
            <w:vMerge/>
            <w:vAlign w:val="center"/>
          </w:tcPr>
          <w:p w:rsidR="00CD32CE" w:rsidRPr="00977970" w:rsidRDefault="00CD32CE" w:rsidP="004E29CE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D32CE" w:rsidRPr="00977970" w:rsidRDefault="00CD32CE" w:rsidP="004E2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32CE" w:rsidRPr="00977970" w:rsidRDefault="00CD32CE" w:rsidP="0091082A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CD32CE" w:rsidRPr="00977970" w:rsidRDefault="00CD32CE" w:rsidP="0091082A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CD32CE" w:rsidRPr="00977970" w:rsidRDefault="00CD32CE" w:rsidP="00CD32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1417" w:type="dxa"/>
            <w:vAlign w:val="center"/>
          </w:tcPr>
          <w:p w:rsidR="00CD32CE" w:rsidRPr="00977970" w:rsidRDefault="00CD32CE" w:rsidP="0091082A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vAlign w:val="center"/>
          </w:tcPr>
          <w:p w:rsidR="00CD32CE" w:rsidRPr="00977970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D32CE" w:rsidRPr="00977970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D32CE" w:rsidRPr="00977970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32CE" w:rsidRPr="00977970" w:rsidRDefault="00CD32CE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32CE" w:rsidRPr="00977970" w:rsidRDefault="00CD32CE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D32CE" w:rsidRPr="00977970" w:rsidTr="00CD32CE">
        <w:trPr>
          <w:trHeight w:val="216"/>
        </w:trPr>
        <w:tc>
          <w:tcPr>
            <w:tcW w:w="3261" w:type="dxa"/>
            <w:vMerge/>
            <w:vAlign w:val="center"/>
          </w:tcPr>
          <w:p w:rsidR="00CD32CE" w:rsidRPr="00977970" w:rsidRDefault="00CD32CE" w:rsidP="004E29CE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D32CE" w:rsidRPr="00977970" w:rsidRDefault="00CD32CE" w:rsidP="004E2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32CE" w:rsidRPr="00977970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 xml:space="preserve">магазин </w:t>
            </w:r>
          </w:p>
        </w:tc>
        <w:tc>
          <w:tcPr>
            <w:tcW w:w="1701" w:type="dxa"/>
            <w:vAlign w:val="center"/>
          </w:tcPr>
          <w:p w:rsidR="00CD32CE" w:rsidRPr="00977970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CD32CE" w:rsidRPr="00977970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128,3</w:t>
            </w:r>
          </w:p>
        </w:tc>
        <w:tc>
          <w:tcPr>
            <w:tcW w:w="1417" w:type="dxa"/>
            <w:vAlign w:val="center"/>
          </w:tcPr>
          <w:p w:rsidR="00CD32CE" w:rsidRPr="00977970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vAlign w:val="center"/>
          </w:tcPr>
          <w:p w:rsidR="00CD32CE" w:rsidRPr="00977970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D32CE" w:rsidRPr="00977970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D32CE" w:rsidRPr="00977970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32CE" w:rsidRPr="00977970" w:rsidRDefault="00CD32CE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32CE" w:rsidRPr="00977970" w:rsidRDefault="00CD32CE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D32CE" w:rsidRPr="00977970" w:rsidTr="004E29CE">
        <w:trPr>
          <w:trHeight w:val="569"/>
        </w:trPr>
        <w:tc>
          <w:tcPr>
            <w:tcW w:w="3261" w:type="dxa"/>
            <w:vAlign w:val="center"/>
          </w:tcPr>
          <w:p w:rsidR="00CD32CE" w:rsidRPr="00977970" w:rsidRDefault="00CD32CE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CD32CE" w:rsidRPr="00977970" w:rsidRDefault="00CD32CE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1 272 304,87</w:t>
            </w:r>
          </w:p>
        </w:tc>
        <w:tc>
          <w:tcPr>
            <w:tcW w:w="1417" w:type="dxa"/>
            <w:vAlign w:val="center"/>
          </w:tcPr>
          <w:p w:rsidR="00CD32CE" w:rsidRPr="00977970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CD32CE" w:rsidRPr="00977970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CD32CE" w:rsidRPr="00977970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1417" w:type="dxa"/>
            <w:vAlign w:val="center"/>
          </w:tcPr>
          <w:p w:rsidR="00CD32CE" w:rsidRPr="00977970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686" w:type="dxa"/>
            <w:gridSpan w:val="3"/>
            <w:vAlign w:val="center"/>
          </w:tcPr>
          <w:p w:rsidR="00CD32CE" w:rsidRPr="00977970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D32CE" w:rsidRPr="00977970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97797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jc w:val="both"/>
        <w:rPr>
          <w:rFonts w:ascii="Times New Roman" w:hAnsi="Times New Roman"/>
          <w:b/>
          <w:sz w:val="28"/>
          <w:szCs w:val="28"/>
        </w:rPr>
      </w:pPr>
    </w:p>
    <w:p w:rsidR="0085672C" w:rsidRPr="00977970" w:rsidRDefault="0085672C" w:rsidP="0085672C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85672C" w:rsidRPr="00977970" w:rsidSect="008567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06934"/>
    <w:multiLevelType w:val="hybridMultilevel"/>
    <w:tmpl w:val="C3A08C5C"/>
    <w:lvl w:ilvl="0" w:tplc="33247A0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55636CED"/>
    <w:multiLevelType w:val="hybridMultilevel"/>
    <w:tmpl w:val="70F839AA"/>
    <w:lvl w:ilvl="0" w:tplc="F6F82E58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63"/>
    <w:rsid w:val="0009456F"/>
    <w:rsid w:val="00107242"/>
    <w:rsid w:val="00114729"/>
    <w:rsid w:val="00122092"/>
    <w:rsid w:val="00292B5E"/>
    <w:rsid w:val="002D00A5"/>
    <w:rsid w:val="00350359"/>
    <w:rsid w:val="003F4186"/>
    <w:rsid w:val="004301D3"/>
    <w:rsid w:val="004653FA"/>
    <w:rsid w:val="00493F90"/>
    <w:rsid w:val="004E29CE"/>
    <w:rsid w:val="004F7058"/>
    <w:rsid w:val="00570F0A"/>
    <w:rsid w:val="005B3545"/>
    <w:rsid w:val="005E1AFF"/>
    <w:rsid w:val="005F4973"/>
    <w:rsid w:val="0064640B"/>
    <w:rsid w:val="00740D7A"/>
    <w:rsid w:val="008402F6"/>
    <w:rsid w:val="008464E0"/>
    <w:rsid w:val="0085672C"/>
    <w:rsid w:val="008A566D"/>
    <w:rsid w:val="008F763F"/>
    <w:rsid w:val="00945FC1"/>
    <w:rsid w:val="009649B7"/>
    <w:rsid w:val="00973DF6"/>
    <w:rsid w:val="009B7E3C"/>
    <w:rsid w:val="009F6996"/>
    <w:rsid w:val="00AB3AE3"/>
    <w:rsid w:val="00B03CAD"/>
    <w:rsid w:val="00BC50A1"/>
    <w:rsid w:val="00BC6AAE"/>
    <w:rsid w:val="00BE3CF3"/>
    <w:rsid w:val="00BE7EE1"/>
    <w:rsid w:val="00C34963"/>
    <w:rsid w:val="00CD32CE"/>
    <w:rsid w:val="00CD418D"/>
    <w:rsid w:val="00D5087F"/>
    <w:rsid w:val="00D82291"/>
    <w:rsid w:val="00E52F9F"/>
    <w:rsid w:val="00E66A5E"/>
    <w:rsid w:val="00EC2744"/>
    <w:rsid w:val="00F17346"/>
    <w:rsid w:val="00F3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2C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5672C"/>
    <w:pPr>
      <w:ind w:left="720"/>
      <w:contextualSpacing/>
      <w:jc w:val="lef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8567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85672C"/>
    <w:rPr>
      <w:rFonts w:cs="Times New Roman"/>
      <w:color w:val="001F70"/>
      <w:u w:val="none"/>
      <w:effect w:val="none"/>
    </w:rPr>
  </w:style>
  <w:style w:type="character" w:customStyle="1" w:styleId="b-guadeloupetitle-text2">
    <w:name w:val="b-guadeloupe__title-text2"/>
    <w:uiPriority w:val="99"/>
    <w:rsid w:val="0085672C"/>
    <w:rPr>
      <w:rFonts w:cs="Times New Roman"/>
    </w:rPr>
  </w:style>
  <w:style w:type="paragraph" w:customStyle="1" w:styleId="ConsPlusNormal">
    <w:name w:val="ConsPlusNormal"/>
    <w:uiPriority w:val="99"/>
    <w:rsid w:val="00856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8567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rsid w:val="0085672C"/>
    <w:rPr>
      <w:rFonts w:ascii="Calibri" w:eastAsia="Times New Roman" w:hAnsi="Calibri" w:cs="Times New Roman"/>
      <w:lang w:val="x-none"/>
    </w:rPr>
  </w:style>
  <w:style w:type="paragraph" w:styleId="a6">
    <w:name w:val="footer"/>
    <w:basedOn w:val="a"/>
    <w:link w:val="a7"/>
    <w:rsid w:val="008567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rsid w:val="0085672C"/>
    <w:rPr>
      <w:rFonts w:ascii="Calibri" w:eastAsia="Times New Roman" w:hAnsi="Calibri" w:cs="Times New Roman"/>
      <w:lang w:val="x-none"/>
    </w:rPr>
  </w:style>
  <w:style w:type="paragraph" w:styleId="a8">
    <w:name w:val="No Spacing"/>
    <w:uiPriority w:val="1"/>
    <w:qFormat/>
    <w:rsid w:val="00856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8567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567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2C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5672C"/>
    <w:pPr>
      <w:ind w:left="720"/>
      <w:contextualSpacing/>
      <w:jc w:val="lef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8567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85672C"/>
    <w:rPr>
      <w:rFonts w:cs="Times New Roman"/>
      <w:color w:val="001F70"/>
      <w:u w:val="none"/>
      <w:effect w:val="none"/>
    </w:rPr>
  </w:style>
  <w:style w:type="character" w:customStyle="1" w:styleId="b-guadeloupetitle-text2">
    <w:name w:val="b-guadeloupe__title-text2"/>
    <w:uiPriority w:val="99"/>
    <w:rsid w:val="0085672C"/>
    <w:rPr>
      <w:rFonts w:cs="Times New Roman"/>
    </w:rPr>
  </w:style>
  <w:style w:type="paragraph" w:customStyle="1" w:styleId="ConsPlusNormal">
    <w:name w:val="ConsPlusNormal"/>
    <w:uiPriority w:val="99"/>
    <w:rsid w:val="00856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8567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rsid w:val="0085672C"/>
    <w:rPr>
      <w:rFonts w:ascii="Calibri" w:eastAsia="Times New Roman" w:hAnsi="Calibri" w:cs="Times New Roman"/>
      <w:lang w:val="x-none"/>
    </w:rPr>
  </w:style>
  <w:style w:type="paragraph" w:styleId="a6">
    <w:name w:val="footer"/>
    <w:basedOn w:val="a"/>
    <w:link w:val="a7"/>
    <w:rsid w:val="008567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rsid w:val="0085672C"/>
    <w:rPr>
      <w:rFonts w:ascii="Calibri" w:eastAsia="Times New Roman" w:hAnsi="Calibri" w:cs="Times New Roman"/>
      <w:lang w:val="x-none"/>
    </w:rPr>
  </w:style>
  <w:style w:type="paragraph" w:styleId="a8">
    <w:name w:val="No Spacing"/>
    <w:uiPriority w:val="1"/>
    <w:qFormat/>
    <w:rsid w:val="00856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8567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567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Гладницева Ольга Викторовна</dc:creator>
  <cp:lastModifiedBy>Гладницева Ольга Викторовна</cp:lastModifiedBy>
  <cp:revision>3</cp:revision>
  <dcterms:created xsi:type="dcterms:W3CDTF">2021-05-14T03:52:00Z</dcterms:created>
  <dcterms:modified xsi:type="dcterms:W3CDTF">2021-05-14T04:10:00Z</dcterms:modified>
</cp:coreProperties>
</file>